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6A" w:rsidRDefault="0004066A" w:rsidP="00975DBF">
      <w:pPr>
        <w:spacing w:after="0" w:line="240" w:lineRule="auto"/>
        <w:ind w:right="-284"/>
        <w:jc w:val="center"/>
        <w:rPr>
          <w:rFonts w:cs="Calibri"/>
          <w:u w:val="single"/>
        </w:rPr>
      </w:pPr>
    </w:p>
    <w:p w:rsidR="00975DBF" w:rsidRPr="000C106F" w:rsidRDefault="00975DBF" w:rsidP="00975DBF">
      <w:pPr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PRILOG III DOKUMENTACIJE O NABAVI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IZJAVA O ISPUNJENJU KRITERIJA ZA ODABIR (UVJETA SPOSOBNOSTI)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lang w:bidi="hr-HR"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Naziv i broj nabave</w:t>
      </w:r>
      <w:r w:rsidRPr="000C106F">
        <w:rPr>
          <w:rFonts w:cs="Calibri"/>
          <w:b/>
        </w:rPr>
        <w:t xml:space="preserve"> GB / 6 SER – Izrada i postavljanje </w:t>
      </w:r>
      <w:proofErr w:type="spellStart"/>
      <w:r w:rsidRPr="000C106F">
        <w:rPr>
          <w:rFonts w:cs="Calibri"/>
          <w:b/>
        </w:rPr>
        <w:t>Land</w:t>
      </w:r>
      <w:proofErr w:type="spellEnd"/>
      <w:r w:rsidRPr="000C106F">
        <w:rPr>
          <w:rFonts w:cs="Calibri"/>
          <w:b/>
        </w:rPr>
        <w:t xml:space="preserve"> art instalacija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Radi dokazivanja uvjeta sposobnosti (za obavljanje profesionalne djelatnosti, ekonomske i financijske te tehničke i stručne sposobnosti) traženih u točki 4. Dokumentacije o nabavi dajem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  <w:t>I Z J A V U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:rsidR="00975DBF" w:rsidRPr="000C106F" w:rsidRDefault="00975DBF" w:rsidP="00975DBF">
      <w:pPr>
        <w:tabs>
          <w:tab w:val="left" w:pos="567"/>
        </w:tabs>
        <w:spacing w:after="0" w:line="48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kojom ja</w:t>
      </w:r>
      <w:r>
        <w:rPr>
          <w:rFonts w:cs="Calibri"/>
          <w:bCs/>
        </w:rPr>
        <w:t xml:space="preserve"> </w:t>
      </w:r>
      <w:r w:rsidRPr="000C106F">
        <w:rPr>
          <w:rFonts w:cs="Calibri"/>
          <w:bCs/>
        </w:rPr>
        <w:t>____________________________</w:t>
      </w:r>
      <w:r>
        <w:rPr>
          <w:rFonts w:cs="Calibri"/>
          <w:bCs/>
        </w:rPr>
        <w:t>_________</w:t>
      </w:r>
      <w:r w:rsidRPr="000C106F">
        <w:rPr>
          <w:rFonts w:cs="Calibri"/>
          <w:bCs/>
        </w:rPr>
        <w:t xml:space="preserve"> (ime i prezime)  iz _________________________ </w:t>
      </w:r>
      <w:r>
        <w:rPr>
          <w:rFonts w:cs="Calibri"/>
          <w:bCs/>
        </w:rPr>
        <w:br/>
      </w:r>
      <w:r w:rsidRPr="000C106F">
        <w:rPr>
          <w:rFonts w:cs="Calibri"/>
          <w:bCs/>
        </w:rPr>
        <w:t xml:space="preserve">(adresa stanovanja) OIB:_______________________, broj osobne iskaznice _______________ izdane od __________________________________ kao po zakonu ovlaštena osoba za zastupanje gospodarskog subjekta _______________________   (naziv i sjedište gospodarskog subjekta, OIB) pod materijalnom i kaznenom odgovornošću izjavljujem: 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 xml:space="preserve">1. ponuditelj/svaki član zajednice gospodarskih subjekata upisan u </w:t>
      </w:r>
      <w:r w:rsidRPr="000C106F">
        <w:rPr>
          <w:rFonts w:cs="Calibri"/>
        </w:rPr>
        <w:t xml:space="preserve">sudski, obrtni, strukovni ili drugi odgovarajući registar države sjedišta </w:t>
      </w:r>
      <w:r w:rsidRPr="000C106F">
        <w:rPr>
          <w:rFonts w:cs="Calibri"/>
          <w:bCs/>
        </w:rPr>
        <w:t>ponuditelja/člana zajednice ponuditelja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</w:rPr>
        <w:t>2.</w:t>
      </w:r>
      <w:r w:rsidRPr="000C106F">
        <w:rPr>
          <w:rFonts w:cs="Calibri"/>
          <w:bCs/>
          <w:lang w:bidi="hr-HR"/>
        </w:rPr>
        <w:t xml:space="preserve"> da račun ponuditelja nije u 6 mjeseci od početka postupka nabave bio blokiran više od 15 dana neprekidno, a ukupno više od 30 dana 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  <w:highlight w:val="lightGray"/>
          <w:u w:val="single"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</w:rPr>
        <w:t xml:space="preserve">3. </w:t>
      </w:r>
      <w:r w:rsidRPr="000C106F">
        <w:rPr>
          <w:rFonts w:cs="Calibri"/>
          <w:bCs/>
          <w:lang w:bidi="hr-HR"/>
        </w:rPr>
        <w:t xml:space="preserve">da je </w:t>
      </w:r>
      <w:r w:rsidRPr="000C106F">
        <w:rPr>
          <w:rFonts w:cs="Calibri"/>
          <w:bCs/>
        </w:rPr>
        <w:t>ponuditelj/zajednica ponuditelja izvršio sljedeće ugovore o</w:t>
      </w:r>
      <w:r w:rsidRPr="000C106F">
        <w:rPr>
          <w:rFonts w:cs="Calibri"/>
          <w:bCs/>
          <w:lang w:bidi="hr-HR"/>
        </w:rPr>
        <w:t xml:space="preserve"> izvršenim uslugama, a koji su završeni u godini u kojoj je započeo postupak nabave i tijekom tri godine koje prethode toj godini. 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 xml:space="preserve">POPIS UGOVORA 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4"/>
        <w:gridCol w:w="1985"/>
        <w:gridCol w:w="2126"/>
        <w:gridCol w:w="2224"/>
      </w:tblGrid>
      <w:tr w:rsidR="00975DBF" w:rsidRPr="000C106F" w:rsidTr="004A0E1B">
        <w:trPr>
          <w:trHeight w:val="845"/>
          <w:jc w:val="center"/>
        </w:trPr>
        <w:tc>
          <w:tcPr>
            <w:tcW w:w="503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Rb</w:t>
            </w:r>
          </w:p>
        </w:tc>
        <w:tc>
          <w:tcPr>
            <w:tcW w:w="2894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Naziv druge ugovorne strane</w:t>
            </w:r>
          </w:p>
        </w:tc>
        <w:tc>
          <w:tcPr>
            <w:tcW w:w="1985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 ugovora</w:t>
            </w:r>
          </w:p>
        </w:tc>
        <w:tc>
          <w:tcPr>
            <w:tcW w:w="2126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Iznos ugovora, </w:t>
            </w:r>
          </w:p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bez PDV-a, HRK</w:t>
            </w:r>
          </w:p>
        </w:tc>
        <w:tc>
          <w:tcPr>
            <w:tcW w:w="2224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Datum/mjesto izvršenja</w:t>
            </w:r>
          </w:p>
        </w:tc>
      </w:tr>
      <w:tr w:rsidR="00975DBF" w:rsidRPr="000C106F" w:rsidTr="004A0E1B">
        <w:trPr>
          <w:trHeight w:val="395"/>
          <w:jc w:val="center"/>
        </w:trPr>
        <w:tc>
          <w:tcPr>
            <w:tcW w:w="503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</w:rPr>
            </w:pPr>
            <w:r w:rsidRPr="000C106F">
              <w:rPr>
                <w:rFonts w:cs="Calibri"/>
              </w:rPr>
              <w:t>1.</w:t>
            </w:r>
          </w:p>
        </w:tc>
        <w:tc>
          <w:tcPr>
            <w:tcW w:w="2894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1985" w:type="dxa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224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</w:tr>
      <w:tr w:rsidR="00975DBF" w:rsidRPr="000C106F" w:rsidTr="004A0E1B">
        <w:trPr>
          <w:trHeight w:val="415"/>
          <w:jc w:val="center"/>
        </w:trPr>
        <w:tc>
          <w:tcPr>
            <w:tcW w:w="503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</w:rPr>
            </w:pPr>
            <w:r w:rsidRPr="000C106F">
              <w:rPr>
                <w:rFonts w:cs="Calibri"/>
              </w:rPr>
              <w:t>2.</w:t>
            </w:r>
          </w:p>
        </w:tc>
        <w:tc>
          <w:tcPr>
            <w:tcW w:w="2894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1985" w:type="dxa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224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</w:tr>
      <w:tr w:rsidR="00975DBF" w:rsidRPr="000C106F" w:rsidTr="004A0E1B">
        <w:trPr>
          <w:trHeight w:val="421"/>
          <w:jc w:val="center"/>
        </w:trPr>
        <w:tc>
          <w:tcPr>
            <w:tcW w:w="503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</w:rPr>
            </w:pPr>
            <w:r w:rsidRPr="000C106F">
              <w:rPr>
                <w:rFonts w:cs="Calibri"/>
              </w:rPr>
              <w:t>…</w:t>
            </w:r>
          </w:p>
        </w:tc>
        <w:tc>
          <w:tcPr>
            <w:tcW w:w="2894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1985" w:type="dxa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224" w:type="dxa"/>
            <w:vAlign w:val="center"/>
          </w:tcPr>
          <w:p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</w:tr>
    </w:tbl>
    <w:p w:rsidR="0004066A" w:rsidRDefault="0004066A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bookmarkStart w:id="0" w:name="_GoBack"/>
      <w:bookmarkEnd w:id="0"/>
    </w:p>
    <w:p w:rsidR="0004066A" w:rsidRDefault="0004066A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04066A" w:rsidRPr="000C106F" w:rsidRDefault="0004066A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975DBF" w:rsidRPr="000C106F" w:rsidRDefault="00975DBF" w:rsidP="00975DBF">
      <w:pPr>
        <w:tabs>
          <w:tab w:val="left" w:pos="567"/>
          <w:tab w:val="left" w:pos="924"/>
          <w:tab w:val="right" w:pos="9070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>ZA PONUDITELJA:</w:t>
      </w: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:rsidR="000B2AA2" w:rsidRDefault="00975DBF" w:rsidP="00DD2274">
      <w:pPr>
        <w:tabs>
          <w:tab w:val="left" w:pos="567"/>
        </w:tabs>
        <w:spacing w:after="0" w:line="240" w:lineRule="auto"/>
        <w:ind w:right="-284"/>
        <w:jc w:val="right"/>
      </w:pPr>
      <w:r w:rsidRPr="000C106F">
        <w:rPr>
          <w:rFonts w:cs="Calibri"/>
          <w:bCs/>
        </w:rPr>
        <w:t>(ime, prezime i potpis osobe ovlaštene za zastupanje gospodarskog subjekt</w:t>
      </w:r>
      <w:r w:rsidR="00DD2274">
        <w:rPr>
          <w:rFonts w:cs="Calibri"/>
          <w:bCs/>
        </w:rPr>
        <w:t>)</w:t>
      </w:r>
    </w:p>
    <w:sectPr w:rsidR="000B2AA2" w:rsidSect="0018490E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3D9" w:rsidRDefault="00CB53D9">
      <w:pPr>
        <w:spacing w:after="0" w:line="240" w:lineRule="auto"/>
      </w:pPr>
      <w:r>
        <w:separator/>
      </w:r>
    </w:p>
  </w:endnote>
  <w:endnote w:type="continuationSeparator" w:id="0">
    <w:p w:rsidR="00CB53D9" w:rsidRDefault="00CB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DF7" w:rsidRDefault="00975DB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4066A" w:rsidRPr="001E6429" w:rsidRDefault="0004066A" w:rsidP="0004066A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4"/>
      </w:rPr>
    </w:pPr>
    <w:proofErr w:type="spellStart"/>
    <w:r w:rsidRPr="001E6429">
      <w:rPr>
        <w:rFonts w:ascii="Book Antiqua" w:hAnsi="Book Antiqua"/>
        <w:b/>
        <w:smallCaps/>
        <w:sz w:val="14"/>
      </w:rPr>
      <w:t>Lead</w:t>
    </w:r>
    <w:proofErr w:type="spellEnd"/>
    <w:r w:rsidRPr="001E6429">
      <w:rPr>
        <w:rFonts w:ascii="Book Antiqua" w:hAnsi="Book Antiqua"/>
        <w:b/>
        <w:smallCaps/>
        <w:sz w:val="14"/>
      </w:rPr>
      <w:t xml:space="preserve"> </w:t>
    </w:r>
    <w:proofErr w:type="spellStart"/>
    <w:r w:rsidRPr="001E6429">
      <w:rPr>
        <w:rFonts w:ascii="Book Antiqua" w:hAnsi="Book Antiqua"/>
        <w:b/>
        <w:smallCaps/>
        <w:sz w:val="14"/>
      </w:rPr>
      <w:t>Beneficiary</w:t>
    </w:r>
    <w:proofErr w:type="spellEnd"/>
    <w:r w:rsidRPr="001E6429">
      <w:rPr>
        <w:rFonts w:ascii="Book Antiqua" w:hAnsi="Book Antiqua"/>
        <w:b/>
        <w:smallCaps/>
        <w:sz w:val="14"/>
      </w:rPr>
      <w:tab/>
    </w:r>
    <w:r w:rsidRPr="001E6429">
      <w:rPr>
        <w:rFonts w:ascii="Book Antiqua" w:hAnsi="Book Antiqua"/>
        <w:b/>
        <w:smallCaps/>
        <w:sz w:val="14"/>
      </w:rPr>
      <w:tab/>
      <w:t xml:space="preserve">      </w:t>
    </w:r>
    <w:r w:rsidRPr="001E6429">
      <w:rPr>
        <w:rFonts w:ascii="Book Antiqua" w:hAnsi="Book Antiqua"/>
        <w:b/>
        <w:smallCaps/>
        <w:noProof/>
        <w:sz w:val="14"/>
      </w:rPr>
      <w:t>Partner</w:t>
    </w:r>
    <w:r>
      <w:rPr>
        <w:rFonts w:ascii="Book Antiqua" w:hAnsi="Book Antiqua"/>
        <w:b/>
        <w:smallCaps/>
        <w:noProof/>
        <w:sz w:val="14"/>
      </w:rPr>
      <w:t>s</w:t>
    </w:r>
  </w:p>
  <w:p w:rsidR="0004066A" w:rsidRPr="00E438C0" w:rsidRDefault="0004066A" w:rsidP="0004066A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8"/>
      </w:rPr>
    </w:pPr>
    <w:r>
      <w:rPr>
        <w:noProof/>
      </w:rPr>
      <w:drawing>
        <wp:inline distT="0" distB="0" distL="0" distR="0" wp14:anchorId="36BC8DBE" wp14:editId="7A967AA0">
          <wp:extent cx="1485900" cy="472440"/>
          <wp:effectExtent l="0" t="0" r="0" b="3810"/>
          <wp:docPr id="3" name="Slika 3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267CD">
      <w:rPr>
        <w:noProof/>
      </w:rPr>
      <w:drawing>
        <wp:inline distT="0" distB="0" distL="0" distR="0" wp14:anchorId="79EB4CB3" wp14:editId="52EA638A">
          <wp:extent cx="693420" cy="5791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5DC6">
      <w:t xml:space="preserve">         </w:t>
    </w:r>
    <w:r>
      <w:t xml:space="preserve">  </w:t>
    </w:r>
    <w:r w:rsidRPr="00775DC6">
      <w:t xml:space="preserve">             </w:t>
    </w:r>
    <w:r w:rsidRPr="00775DC6">
      <w:rPr>
        <w:noProof/>
      </w:rPr>
      <w:t xml:space="preserve">  </w:t>
    </w:r>
    <w:r w:rsidRPr="004267CD">
      <w:rPr>
        <w:noProof/>
      </w:rPr>
      <w:drawing>
        <wp:inline distT="0" distB="0" distL="0" distR="0" wp14:anchorId="04F9905C" wp14:editId="7523CA1F">
          <wp:extent cx="464820" cy="6934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DF7" w:rsidRPr="0004066A" w:rsidRDefault="0004066A" w:rsidP="0004066A">
    <w:pPr>
      <w:pStyle w:val="StandardWeb"/>
      <w:shd w:val="clear" w:color="auto" w:fill="FEFEFE"/>
      <w:spacing w:after="240" w:afterAutospacing="0"/>
      <w:ind w:left="567"/>
      <w:rPr>
        <w:rFonts w:ascii="Book Antiqua" w:hAnsi="Book Antiqua"/>
        <w:sz w:val="18"/>
        <w:szCs w:val="22"/>
      </w:rPr>
    </w:pPr>
    <w:r w:rsidRPr="001E6429">
      <w:rPr>
        <w:rFonts w:ascii="Book Antiqua" w:hAnsi="Book Antiqua"/>
        <w:sz w:val="18"/>
        <w:szCs w:val="22"/>
      </w:rPr>
      <w:t xml:space="preserve">Udruga za zaštitu prirode i okoliša </w:t>
    </w:r>
    <w:r w:rsidRPr="001E6429">
      <w:rPr>
        <w:rFonts w:ascii="Book Antiqua" w:hAnsi="Book Antiqua"/>
        <w:b/>
        <w:sz w:val="18"/>
        <w:szCs w:val="22"/>
      </w:rPr>
      <w:t>Zeleni Osijek</w:t>
    </w:r>
    <w:r w:rsidRPr="001E6429">
      <w:rPr>
        <w:rFonts w:ascii="Book Antiqua" w:hAnsi="Book Antiqua"/>
        <w:sz w:val="18"/>
        <w:szCs w:val="22"/>
      </w:rPr>
      <w:t>, Opatijska 26 f, 31000 Osijek,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tel</w:t>
    </w:r>
    <w:proofErr w:type="spellEnd"/>
    <w:r w:rsidRPr="001E6429">
      <w:rPr>
        <w:rFonts w:ascii="Book Antiqua" w:hAnsi="Book Antiqua"/>
        <w:sz w:val="18"/>
        <w:szCs w:val="22"/>
      </w:rPr>
      <w:t>: 031 565 180,</w:t>
    </w:r>
    <w:r>
      <w:rPr>
        <w:rFonts w:ascii="Book Antiqua" w:hAnsi="Book Antiqua"/>
        <w:sz w:val="18"/>
        <w:szCs w:val="22"/>
      </w:rPr>
      <w:t xml:space="preserve"> </w:t>
    </w:r>
    <w:r>
      <w:rPr>
        <w:rFonts w:ascii="Book Antiqua" w:hAnsi="Book Antiqua"/>
        <w:sz w:val="18"/>
        <w:szCs w:val="22"/>
      </w:rPr>
      <w:br/>
    </w:r>
    <w:r w:rsidRPr="001E6429">
      <w:rPr>
        <w:rFonts w:ascii="Book Antiqua" w:hAnsi="Book Antiqua"/>
        <w:sz w:val="18"/>
        <w:szCs w:val="22"/>
      </w:rPr>
      <w:t>faks: 031 565 182,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e-mail:</w:t>
    </w:r>
    <w:hyperlink r:id="rId4" w:tgtFrame="_blank" w:history="1">
      <w:r w:rsidRPr="001E6429">
        <w:rPr>
          <w:rStyle w:val="Hiperveza"/>
          <w:rFonts w:ascii="Book Antiqua" w:hAnsi="Book Antiqua"/>
          <w:sz w:val="18"/>
          <w:szCs w:val="22"/>
        </w:rPr>
        <w:t>zeleniosijek@zeleni-osijek.hr</w:t>
      </w:r>
      <w:proofErr w:type="spellEnd"/>
    </w:hyperlink>
    <w:r w:rsidRPr="001E6429">
      <w:rPr>
        <w:rFonts w:ascii="Book Antiqua" w:hAnsi="Book Antiqua"/>
        <w:sz w:val="18"/>
        <w:szCs w:val="22"/>
      </w:rPr>
      <w:t xml:space="preserve">, </w:t>
    </w:r>
    <w:hyperlink r:id="rId5" w:history="1">
      <w:r w:rsidRPr="00D62D6C">
        <w:rPr>
          <w:rStyle w:val="Hiperveza"/>
          <w:rFonts w:ascii="Book Antiqua" w:hAnsi="Book Antiqua"/>
          <w:sz w:val="18"/>
          <w:szCs w:val="22"/>
        </w:rPr>
        <w:t>www.zeleni-osijek.hr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3D9" w:rsidRDefault="00CB53D9">
      <w:pPr>
        <w:spacing w:after="0" w:line="240" w:lineRule="auto"/>
      </w:pPr>
      <w:r>
        <w:separator/>
      </w:r>
    </w:p>
  </w:footnote>
  <w:footnote w:type="continuationSeparator" w:id="0">
    <w:p w:rsidR="00CB53D9" w:rsidRDefault="00CB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6A" w:rsidRPr="00202724" w:rsidRDefault="0004066A" w:rsidP="0004066A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5D7ADD" wp14:editId="453F476D">
          <wp:simplePos x="0" y="0"/>
          <wp:positionH relativeFrom="margin">
            <wp:posOffset>4756785</wp:posOffset>
          </wp:positionH>
          <wp:positionV relativeFrom="paragraph">
            <wp:posOffset>-312420</wp:posOffset>
          </wp:positionV>
          <wp:extent cx="1071245" cy="768985"/>
          <wp:effectExtent l="0" t="0" r="0" b="0"/>
          <wp:wrapTight wrapText="bothSides">
            <wp:wrapPolygon edited="0">
              <wp:start x="0" y="0"/>
              <wp:lineTo x="0" y="20869"/>
              <wp:lineTo x="21126" y="20869"/>
              <wp:lineTo x="21126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60" b="1773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7A403F4" wp14:editId="5A387BEF">
          <wp:simplePos x="0" y="0"/>
          <wp:positionH relativeFrom="margin">
            <wp:posOffset>1852295</wp:posOffset>
          </wp:positionH>
          <wp:positionV relativeFrom="paragraph">
            <wp:posOffset>172720</wp:posOffset>
          </wp:positionV>
          <wp:extent cx="1979295" cy="273050"/>
          <wp:effectExtent l="0" t="0" r="1905" b="0"/>
          <wp:wrapTight wrapText="bothSides">
            <wp:wrapPolygon edited="0">
              <wp:start x="0" y="0"/>
              <wp:lineTo x="0" y="19591"/>
              <wp:lineTo x="21413" y="19591"/>
              <wp:lineTo x="214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3F766ED" wp14:editId="0534698B">
          <wp:simplePos x="0" y="0"/>
          <wp:positionH relativeFrom="column">
            <wp:posOffset>-397510</wp:posOffset>
          </wp:positionH>
          <wp:positionV relativeFrom="paragraph">
            <wp:posOffset>5080</wp:posOffset>
          </wp:positionV>
          <wp:extent cx="1631950" cy="570865"/>
          <wp:effectExtent l="0" t="0" r="6350" b="635"/>
          <wp:wrapThrough wrapText="bothSides">
            <wp:wrapPolygon edited="0">
              <wp:start x="0" y="0"/>
              <wp:lineTo x="0" y="20903"/>
              <wp:lineTo x="21432" y="20903"/>
              <wp:lineTo x="2143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6" b="24860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DF7" w:rsidRPr="00202724" w:rsidRDefault="00CB53D9" w:rsidP="002027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BF"/>
    <w:rsid w:val="00022F60"/>
    <w:rsid w:val="0004066A"/>
    <w:rsid w:val="000B2AA2"/>
    <w:rsid w:val="0018490E"/>
    <w:rsid w:val="006F2ECB"/>
    <w:rsid w:val="008042C8"/>
    <w:rsid w:val="00975DBF"/>
    <w:rsid w:val="00CB53D9"/>
    <w:rsid w:val="00D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D5DFA"/>
  <w15:chartTrackingRefBased/>
  <w15:docId w15:val="{809F49EB-7875-40BD-8077-2EBF8B8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D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75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75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5DB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75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5DBF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04066A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040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2018-12-20T13:52:00Z</dcterms:created>
  <dcterms:modified xsi:type="dcterms:W3CDTF">2018-12-20T14:31:00Z</dcterms:modified>
</cp:coreProperties>
</file>